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Mercedesa - gdzie najlepiej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&lt;strong&gt;Części do Mercedesa&lt;/strong&gt; możemy znaleźć w ofercie salonów Zasada Auto. Spotkamy tutaj niezwykle bogatą ofertę na różnego rodzaju podzespoły i akcesoria, zarówno nowe, jak i używane po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Mercedesa - gdzie szukać oryginalnych?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szukać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Mercedesa</w:t>
      </w:r>
      <w:r>
        <w:rPr>
          <w:rFonts w:ascii="calibri" w:hAnsi="calibri" w:eastAsia="calibri" w:cs="calibri"/>
          <w:sz w:val="24"/>
          <w:szCs w:val="24"/>
        </w:rPr>
        <w:t xml:space="preserve">? To proste! U autoryzowanego dealera tej marki, czyli w salonach Sobiesław Zasada Automotive. Oferta, jaką przygotowali jest naprawdę szeroka i atrakcyjna. Dzięki temu każdy klient znajdzie coś, co powinno zaspokoić jego oczekiwania, niezależnie od tego, jakim budżetem dysponuje.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do Mercedesa - czy są tańsze zamienniki?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nietrudno się domyślić, dostaniemy tutaj oryginalne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Mercedesa</w:t>
      </w:r>
      <w:r>
        <w:rPr>
          <w:rFonts w:ascii="calibri" w:hAnsi="calibri" w:eastAsia="calibri" w:cs="calibri"/>
          <w:sz w:val="24"/>
          <w:szCs w:val="24"/>
        </w:rPr>
        <w:t xml:space="preserve">. Możemy wybierać zarówno wśród fabrycznie nowych produktów, jak i części regenerowanych, które pozwolą także na znaczne oszczędności na naprawie. Co ważne, oferujemy podzespoły do każdego rodzaju aut, oferowanych w naszym salonie. Mamy więc części do samochodów osobowych, ciężarowych i dostawczych. Zależnie od modelu twojego auta, możesz wybierać pomiędzy różnymi pakietami cenowymi. Staramy się w ten sposób dostosować do potrzeb i możliwości twojego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 się większymi możliwościami twojego samochodu!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Mercedesa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u nas także bogaty wybór różnego rodzaju akcesoriów. Jedne pozwolą na wzbogacenie naszego systemu car audio, pozwolą na odtwarzanie multimediów. Inne z kolei będą służyły kierowcom, poprawiając bezpieczeństwo i ergonomię jazdy. Znajdziesz także aplikacje i moduły, które pozwolą ci na zdalne łączenie się z systemem operacyjnym komputera w samochodzie, co pozwoli ustawić ogrzewanie, zanim wejdziesz do garażu.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czesci-i-akceso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2026-04-05T16:34:59+02:00</dcterms:created>
  <dcterms:modified xsi:type="dcterms:W3CDTF">2026-04-05T16:34:59+02:00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