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Mercedes i Rzeszów co oznacza to połączenie?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przedstawiamy, co łączy ze sobą markę samochodową Mercedes z Rzeszowem, stolicą jednego z polskich województw.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łączy Mercedes i Rzeszów?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Mercedes to marka samochodów, która słynie z luksusu, stylu i wyjątkowej jakości. Stolica Podkarpacia, z kolei, to piękne miasto w południowo-wschodniej Polsce, o bogatej historii i tradycji. Co łączy </w:t>
      </w:r>
      <w:r>
        <w:rPr>
          <w:rFonts w:ascii="calibri" w:hAnsi="calibri" w:eastAsia="calibri" w:cs="calibri"/>
          <w:sz w:val="24"/>
          <w:szCs w:val="24"/>
          <w:b/>
        </w:rPr>
        <w:t xml:space="preserve">Mercedes i Rzeszów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samochód i stolica Podkarpacia mogą mieć wspólnego?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Rzeszów to miasto dynamicznie rozwijające się, z bogatą kulturą i historią. To idealne miejsce, by rozpocząć niezapomnianą przygodę z Mercedesem. Niezależnie od tego, czy chcesz wybrać się na weekendowy wypad za miasto, czy przejechać tysiące kilometrów w podróży po Europie, auto tej znanej marki zawsze zapewni Ci wygodną i niezapomnianą jazdę.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Mercedes i Rzeszów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połączenie, które może stać się stylem życia dla osób lubiących miejską atmosferę, ale jednocześnie ceniących wygodę jazdy i weekendowe wypady w pobliskie góry.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Mercedes i Rzeszów łączy Zasada Auto!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stolicy Podkarpacia działa jeden z największych salonów Mercedesa w Polsce, czyli Zasada Auto. Oferuje on szeroki wybór modeli, od klasycznych hatchbacków i sedanów po terenowe SUV-y. Dzięki temu każdy niezależnie od swojego stylu życia i potrzeb może znaleźć idealny samochód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tym, samochody Mercedes to nie tylko symbol luksusu i stylu, ale także niezawodności i bezpieczeństwa. Wszystkie modele są projektowane i wykonane z najwyższą starannością, aby zapewnić nie tylko niesamowite wrażenia z jazdy, ale także pełne bezpieczeństwo dla kierowcy i pasażerów. Jak więc widać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Mercedes i Rzeszów</w:t>
      </w:r>
      <w:r>
        <w:rPr>
          <w:rFonts w:ascii="calibri" w:hAnsi="calibri" w:eastAsia="calibri" w:cs="calibri"/>
          <w:sz w:val="24"/>
          <w:szCs w:val="24"/>
        </w:rPr>
        <w:t xml:space="preserve"> mają więcej wspólnego, niż mogłoby się wydawać!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asadaauto.pl/kontakt/rzeszow-chmury-32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2026-10-28T11:24:42+01:00</dcterms:created>
  <dcterms:modified xsi:type="dcterms:W3CDTF">2026-10-28T11:24:42+01:00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