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Mercedes i Rzeszów co oznacza to połączenie?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przedstawiamy, co łączy ze sobą markę samochodową Mercedes z Rzeszowem, stolicą jednego z polskich województw.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łączy Mercedes i Rzeszów?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Mercedes to marka samochodów, która słynie z luksusu, stylu i wyjątkowej jakości. Stolica Podkarpacia, z kolei, to piękne miasto w południowo-wschodniej Polsce, o bogatej historii i tradycji. Co łączy </w:t>
      </w:r>
      <w:r>
        <w:rPr>
          <w:rFonts w:ascii="calibri" w:hAnsi="calibri" w:eastAsia="calibri" w:cs="calibri"/>
          <w:sz w:val="24"/>
          <w:szCs w:val="24"/>
          <w:b/>
        </w:rPr>
        <w:t xml:space="preserve">Mercedes i Rzeszów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samochód i stolica Podkarpacia mogą mieć wspólnego?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Rzeszów to miasto dynamicznie rozwijające się, z bogatą kulturą i historią. To idealne miejsce, by rozpocząć niezapomnianą przygodę z Mercedesem. Niezależnie od tego, czy chcesz wybrać się na weekendowy wypad za miasto, czy przejechać tysiące kilometrów w podróży po Europie, auto tej znanej marki zawsze zapewni Ci wygodną i niezapomnianą jazdę.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Mercedes i Rzeszów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połączenie, które może stać się stylem życia dla osób lubiących miejską atmosferę, ale jednocześnie ceniących wygodę jazdy i weekendowe wypady w pobliskie góry.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Mercedes i Rzeszów łączy Zasada Auto!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stolicy Podkarpacia działa jeden z największych salonów Mercedesa w Polsce, czyli Zasada Auto. Oferuje on szeroki wybór modeli, od klasycznych hatchbacków i sedanów po terenowe SUV-y. Dzięki temu każdy niezależnie od swojego stylu życia i potrzeb może znaleźć idealny samochód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samochody Mercedes to nie tylko symbol luksusu i stylu, ale także niezawodności i bezpieczeństwa. Wszystkie modele są projektowane i wykonane z najwyższą starannością, aby zapewnić nie tylko niesamowite wrażenia z jazdy, ale także pełne bezpieczeństwo dla kierowcy i pasażerów. Jak więc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Mercedes i Rzeszów</w:t>
      </w:r>
      <w:r>
        <w:rPr>
          <w:rFonts w:ascii="calibri" w:hAnsi="calibri" w:eastAsia="calibri" w:cs="calibri"/>
          <w:sz w:val="24"/>
          <w:szCs w:val="24"/>
        </w:rPr>
        <w:t xml:space="preserve"> mają więcej wspólnego, niż mogłoby się wydawać!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asadaauto.pl/kontakt/rzeszow-chmury-32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2024-05-14T08:47:53+02:00</dcterms:created>
  <dcterms:modified xsi:type="dcterms:W3CDTF">2024-05-14T08:47:53+02:00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